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247"/>
      </w:tblGrid>
      <w:tr w:rsidR="000C6F09" w:rsidRPr="005D246F" w:rsidTr="000C6F09">
        <w:trPr>
          <w:trHeight w:val="272"/>
        </w:trPr>
        <w:tc>
          <w:tcPr>
            <w:tcW w:w="247" w:type="dxa"/>
          </w:tcPr>
          <w:p w:rsidR="000C6F09" w:rsidRPr="005D246F" w:rsidRDefault="000C6F09" w:rsidP="000C6F09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27991" w:rsidRDefault="000C6F09" w:rsidP="000C6F09">
      <w:pPr>
        <w:pStyle w:val="2"/>
        <w:shd w:val="clear" w:color="auto" w:fill="auto"/>
        <w:tabs>
          <w:tab w:val="left" w:pos="1354"/>
        </w:tabs>
        <w:spacing w:before="0" w:after="0" w:line="240" w:lineRule="auto"/>
        <w:ind w:hanging="993"/>
        <w:rPr>
          <w:rStyle w:val="1"/>
          <w:rFonts w:eastAsia="Century Schoolbook"/>
          <w:b/>
          <w:bCs/>
          <w:sz w:val="24"/>
          <w:szCs w:val="24"/>
        </w:rPr>
      </w:pPr>
      <w:r w:rsidRPr="000C6F09">
        <w:rPr>
          <w:rStyle w:val="1"/>
          <w:rFonts w:eastAsia="Century Schoolbook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20297" cy="9334500"/>
            <wp:effectExtent l="0" t="0" r="0" b="0"/>
            <wp:docPr id="1" name="Рисунок 1" descr="G:\A218230E-C7FF-4919-BADD-DF600C6DA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A218230E-C7FF-4919-BADD-DF600C6DA9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034" cy="934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F09" w:rsidRDefault="000C6F09"/>
    <w:tbl>
      <w:tblPr>
        <w:tblStyle w:val="a6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45"/>
        <w:gridCol w:w="2013"/>
        <w:gridCol w:w="1986"/>
        <w:gridCol w:w="2353"/>
        <w:gridCol w:w="2552"/>
      </w:tblGrid>
      <w:tr w:rsidR="00E27991" w:rsidRPr="0040040E" w:rsidTr="00E27991">
        <w:trPr>
          <w:trHeight w:val="1224"/>
        </w:trPr>
        <w:tc>
          <w:tcPr>
            <w:tcW w:w="1445" w:type="dxa"/>
            <w:vMerge w:val="restart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1-я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1 октября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Эстетическое, познавательное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Творческий концерт «Юные таланты»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  <w:vMerge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1-я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4 октября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защиты животных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Акция «Братья наши меньшие»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  <w:vMerge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46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1-я неделя: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4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 5 октября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учителя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Беседа (с презентацией) «Это важное слово – Учитель»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  <w:vMerge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2-я неделя: </w:t>
            </w:r>
            <w:r>
              <w:rPr>
                <w:rStyle w:val="1"/>
                <w:rFonts w:eastAsia="Century Schoolbook"/>
                <w:sz w:val="24"/>
                <w:szCs w:val="24"/>
              </w:rPr>
              <w:t>Растем здоровыми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Социальное,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Тематический проект «</w:t>
            </w:r>
            <w:r>
              <w:rPr>
                <w:rStyle w:val="1"/>
                <w:rFonts w:eastAsia="Century Schoolbook"/>
                <w:sz w:val="24"/>
                <w:szCs w:val="24"/>
              </w:rPr>
              <w:t>Здоровые дети в здоровой семье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ст</w:t>
            </w:r>
            <w:r>
              <w:rPr>
                <w:rStyle w:val="1"/>
                <w:rFonts w:eastAsia="Century Schoolbook"/>
                <w:sz w:val="24"/>
                <w:szCs w:val="24"/>
              </w:rPr>
              <w:t>арших и подготовительных групп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, инструктор по физкультуре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  <w:vMerge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3-я нед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еля: Третье воскресенье октября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отца в России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Социальное, </w:t>
            </w:r>
            <w:r w:rsidRPr="0040040E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Спортивный праздник «Вместе с папой»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музыкальный руководитель, инструктор по физкультуре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  <w:vMerge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4-я неделя: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Неделя дружбы 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</w:t>
            </w:r>
            <w:r>
              <w:rPr>
                <w:rStyle w:val="1"/>
                <w:rFonts w:eastAsia="Century Schoolbook"/>
                <w:sz w:val="24"/>
                <w:szCs w:val="24"/>
              </w:rPr>
              <w:t>, познавательное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Тематический досуг «Лучшие друзья»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инструктор по физкультуре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  <w:vMerge w:val="restart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"/>
                <w:rFonts w:eastAsia="Century Schoolbook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1-я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4 ноября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народного единства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235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Акция «Мы едины!»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Музыкально-литературный праздник «День народного единства»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  <w:vMerge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1-я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8 ноября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Тематическое занятие «Подвиги наших полицейских»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  <w:vMerge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2-я неделя: </w:t>
            </w:r>
            <w:r>
              <w:rPr>
                <w:rStyle w:val="1"/>
                <w:rFonts w:eastAsia="Century Schoolbook"/>
                <w:sz w:val="24"/>
                <w:szCs w:val="24"/>
              </w:rPr>
              <w:t>Народные промыслы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</w:t>
            </w:r>
            <w:bookmarkStart w:id="0" w:name="_GoBack"/>
            <w:bookmarkEnd w:id="0"/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Фольклорный праздник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«Загадки матрешки»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  <w:vMerge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3-я неделя: </w:t>
            </w:r>
          </w:p>
          <w:p w:rsidR="00E27991" w:rsidRPr="0040040E" w:rsidRDefault="00E27991" w:rsidP="00E27991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18 ноября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рождения Деда Мороза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Эстетическое, социальное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Досуг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«Подарки для Деда Мороза»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  <w:vMerge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4-я недел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я: Последнее воскресенье ноября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матери в России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Музыкальный праздник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«Всё начинается с мамы»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  <w:vMerge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1086"/>
              </w:tabs>
              <w:spacing w:before="0" w:after="0" w:line="240" w:lineRule="auto"/>
              <w:ind w:right="-53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4-я неделя: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1086"/>
              </w:tabs>
              <w:spacing w:before="0" w:after="0" w:line="240" w:lineRule="auto"/>
              <w:ind w:right="-53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30 ноября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День Государственного герба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 РФ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Тематический день «День Государственного герба России»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E27991" w:rsidRPr="0040040E" w:rsidTr="00E27991">
        <w:trPr>
          <w:trHeight w:val="1142"/>
        </w:trPr>
        <w:tc>
          <w:tcPr>
            <w:tcW w:w="1445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"/>
                <w:rFonts w:eastAsia="Century Schoolbook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1-я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3 декабря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Беседа (с презентацией) «Неизвестный солдат»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1-я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3 декабря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Международный день инвалидов 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2353" w:type="dxa"/>
          </w:tcPr>
          <w:p w:rsidR="00E27991" w:rsidRPr="00E817A7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E817A7">
              <w:rPr>
                <w:sz w:val="24"/>
                <w:szCs w:val="24"/>
                <w:shd w:val="clear" w:color="auto" w:fill="FFFFFF"/>
              </w:rPr>
              <w:t>Б</w:t>
            </w:r>
            <w:r w:rsidRPr="00E817A7">
              <w:rPr>
                <w:sz w:val="24"/>
                <w:szCs w:val="24"/>
              </w:rPr>
              <w:t xml:space="preserve">еседа </w:t>
            </w:r>
            <w:r w:rsidRPr="00E817A7">
              <w:rPr>
                <w:sz w:val="24"/>
                <w:szCs w:val="24"/>
                <w:shd w:val="clear" w:color="auto" w:fill="FFFFFF"/>
              </w:rPr>
              <w:t xml:space="preserve">«Все мы разные, все мы </w:t>
            </w:r>
            <w:r>
              <w:rPr>
                <w:sz w:val="24"/>
                <w:szCs w:val="24"/>
                <w:shd w:val="clear" w:color="auto" w:fill="FFFFFF"/>
              </w:rPr>
              <w:t>равны</w:t>
            </w:r>
            <w:r w:rsidRPr="00E817A7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1-я неделя: </w:t>
            </w:r>
          </w:p>
          <w:p w:rsidR="00E27991" w:rsidRPr="005061C3" w:rsidRDefault="00E27991" w:rsidP="00502B74">
            <w:pPr>
              <w:pStyle w:val="2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rStyle w:val="1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5 декабря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Социальное, духовно-нравственное, трудовое 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Акция «Поможем другим </w:t>
            </w:r>
            <w:r>
              <w:rPr>
                <w:rStyle w:val="1"/>
                <w:rFonts w:eastAsia="Century Schoolbook"/>
                <w:sz w:val="24"/>
                <w:szCs w:val="24"/>
              </w:rPr>
              <w:t>детям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»</w:t>
            </w:r>
            <w:r>
              <w:rPr>
                <w:rStyle w:val="1"/>
                <w:rFonts w:eastAsia="Century Schoolbook"/>
                <w:sz w:val="24"/>
                <w:szCs w:val="24"/>
              </w:rPr>
              <w:t>, «Добрая Казань»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1-я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8 декабря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Эстетическое, познавательное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Творческая выставка рисунков «Юные художники»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2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-я неделя: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9 декабря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Героев Отечества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Беседа (с презентацией) «</w:t>
            </w:r>
            <w:r>
              <w:rPr>
                <w:rStyle w:val="1"/>
                <w:rFonts w:eastAsia="Century Schoolbook"/>
                <w:sz w:val="24"/>
                <w:szCs w:val="24"/>
              </w:rPr>
              <w:t>Люди героических профессий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2-я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12 декабря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Тематическое занятие «Права ребенка»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подготовительных групп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3-я неделя: 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К нам шагает Новый Год!</w:t>
            </w:r>
          </w:p>
        </w:tc>
        <w:tc>
          <w:tcPr>
            <w:tcW w:w="1986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Трудовое, эстетическое, социальное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Трудовая акция «Украсим группу и прогулочный участок к </w:t>
            </w:r>
            <w:r>
              <w:rPr>
                <w:rStyle w:val="1"/>
                <w:rFonts w:eastAsia="Century Schoolbook"/>
                <w:sz w:val="24"/>
                <w:szCs w:val="24"/>
              </w:rPr>
              <w:t>празднику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E27991" w:rsidRPr="0040040E" w:rsidTr="00E27991">
        <w:trPr>
          <w:trHeight w:val="1224"/>
        </w:trPr>
        <w:tc>
          <w:tcPr>
            <w:tcW w:w="1445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4-я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31 декабря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Новый год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Эстетическое, социальное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Новогодний праздник «В гостях у Деда мороза»</w:t>
            </w:r>
          </w:p>
        </w:tc>
        <w:tc>
          <w:tcPr>
            <w:tcW w:w="2552" w:type="dxa"/>
          </w:tcPr>
          <w:p w:rsidR="00E27991" w:rsidRPr="00BF56F6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E27991" w:rsidRPr="0040040E" w:rsidTr="00E27991">
        <w:tc>
          <w:tcPr>
            <w:tcW w:w="1445" w:type="dxa"/>
            <w:vMerge w:val="restart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2-я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7 января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Рождество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</w:t>
            </w:r>
            <w:r>
              <w:rPr>
                <w:rStyle w:val="1"/>
                <w:rFonts w:eastAsia="Century Schoolbook"/>
                <w:sz w:val="24"/>
                <w:szCs w:val="24"/>
              </w:rPr>
              <w:t>оциальное,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Развлечение «Рождественские колядки»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Pr="0040040E" w:rsidRDefault="00E27991" w:rsidP="00502B7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3-я неделя: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Зимние забавы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Спортивные соревнования и эстафеты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 «Зимние спортивные игры»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инструктор по физкультуре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4-я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27 января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снятия блокады Ленинграда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</w:t>
            </w:r>
            <w:r>
              <w:rPr>
                <w:rStyle w:val="1"/>
                <w:rFonts w:eastAsia="Century Schoolbook"/>
                <w:sz w:val="24"/>
                <w:szCs w:val="24"/>
              </w:rPr>
              <w:t>твенное,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Музыкально-литературная композиция «Дети блокадного Ленинграда»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E27991" w:rsidRPr="0040040E" w:rsidTr="00E27991">
        <w:trPr>
          <w:trHeight w:val="2809"/>
        </w:trPr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4-я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ind w:left="-135" w:right="-53" w:firstLine="135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27 января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40040E">
              <w:rPr>
                <w:rStyle w:val="1"/>
                <w:rFonts w:eastAsia="Century Schoolbook"/>
                <w:sz w:val="24"/>
                <w:szCs w:val="24"/>
              </w:rPr>
              <w:t>Аушвиц-Биркенау</w:t>
            </w:r>
            <w:proofErr w:type="spellEnd"/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(Освенцима) - День памяти жертв Холокоста 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</w:t>
            </w:r>
            <w:r>
              <w:rPr>
                <w:rStyle w:val="1"/>
                <w:rFonts w:eastAsia="Century Schoolbook"/>
                <w:sz w:val="24"/>
                <w:szCs w:val="24"/>
              </w:rPr>
              <w:t>но-нравственное,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Беседа о </w:t>
            </w:r>
            <w:r w:rsidRPr="0040040E">
              <w:rPr>
                <w:sz w:val="24"/>
                <w:szCs w:val="24"/>
                <w:lang w:eastAsia="ru-RU"/>
              </w:rPr>
              <w:t>Великой Отечественной Войне (с презентацией).</w:t>
            </w:r>
          </w:p>
          <w:p w:rsidR="00E27991" w:rsidRPr="0040040E" w:rsidRDefault="00E27991" w:rsidP="00502B74">
            <w:pPr>
              <w:pStyle w:val="a3"/>
              <w:ind w:left="0"/>
              <w:jc w:val="both"/>
              <w:rPr>
                <w:rStyle w:val="1"/>
                <w:rFonts w:eastAsia="Century Schoolbook"/>
                <w:szCs w:val="24"/>
              </w:rPr>
            </w:pPr>
            <w:r w:rsidRPr="0040040E">
              <w:rPr>
                <w:rFonts w:eastAsia="Times New Roman"/>
                <w:szCs w:val="24"/>
                <w:lang w:eastAsia="ru-RU"/>
              </w:rPr>
              <w:t>Почтение памяти всех погибших в годы Великой Отечественной Войны минутой молчания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E27991" w:rsidRPr="0040040E" w:rsidTr="00E27991">
        <w:tc>
          <w:tcPr>
            <w:tcW w:w="1445" w:type="dxa"/>
            <w:vMerge w:val="restart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1-я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2 февраля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День разгрома советскими войсками немецко-фашистских войск в Сталинградской битве 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</w:t>
            </w:r>
            <w:r>
              <w:rPr>
                <w:rStyle w:val="1"/>
                <w:rFonts w:eastAsia="Century Schoolbook"/>
                <w:sz w:val="24"/>
                <w:szCs w:val="24"/>
              </w:rPr>
              <w:t>но-нравственное,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Беседа о </w:t>
            </w:r>
            <w:r w:rsidRPr="0040040E">
              <w:rPr>
                <w:sz w:val="24"/>
                <w:szCs w:val="24"/>
                <w:lang w:eastAsia="ru-RU"/>
              </w:rPr>
              <w:t>Сталинградской битве (с презентацией).</w:t>
            </w:r>
          </w:p>
          <w:p w:rsidR="00E27991" w:rsidRPr="0040040E" w:rsidRDefault="00E27991" w:rsidP="00502B74">
            <w:pPr>
              <w:pStyle w:val="a3"/>
              <w:ind w:left="0"/>
              <w:jc w:val="both"/>
              <w:rPr>
                <w:szCs w:val="24"/>
              </w:rPr>
            </w:pPr>
            <w:r w:rsidRPr="0040040E">
              <w:rPr>
                <w:rFonts w:eastAsia="Times New Roman"/>
                <w:szCs w:val="24"/>
                <w:lang w:eastAsia="ru-RU"/>
              </w:rPr>
              <w:t>Рассматривание иллюстраций, картин и репродукций на тему войны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старших и подготовительных групп.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2-я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ind w:right="-53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8 февраля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российской науки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Интеллектуальная викторина «Хочу всё знать!»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старших и подготовительных групп.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3-я неделя: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 15 февраля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День памяти о россиянах, исполнявших служебный долг за пределами Отечества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</w:t>
            </w:r>
            <w:r>
              <w:rPr>
                <w:rStyle w:val="1"/>
                <w:rFonts w:eastAsia="Century Schoolbook"/>
                <w:sz w:val="24"/>
                <w:szCs w:val="24"/>
              </w:rPr>
              <w:t>но-нравственное,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Беседа (с презентацией)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«Воины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-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 герои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»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4-я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21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февраля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Международный день родного языка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1070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Фольклорный праздник «</w:t>
            </w:r>
            <w:r>
              <w:rPr>
                <w:rStyle w:val="1"/>
                <w:rFonts w:eastAsia="Century Schoolbook"/>
                <w:sz w:val="24"/>
                <w:szCs w:val="24"/>
              </w:rPr>
              <w:t>Родной язык – язык матери и отца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учитель-логопед</w:t>
            </w:r>
            <w:r>
              <w:rPr>
                <w:rStyle w:val="1"/>
                <w:rFonts w:eastAsia="Century Schoolbook"/>
                <w:sz w:val="24"/>
                <w:szCs w:val="24"/>
              </w:rPr>
              <w:t>, воспитатель по обучению татарскому языку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4-я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23 февраля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День защитника Отечества.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Спортивно-патриотический праздник «</w:t>
            </w:r>
            <w:r>
              <w:rPr>
                <w:rStyle w:val="1"/>
                <w:rFonts w:eastAsia="Century Schoolbook"/>
                <w:sz w:val="24"/>
                <w:szCs w:val="24"/>
              </w:rPr>
              <w:t>Наши Защитники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физкультуре.</w:t>
            </w:r>
          </w:p>
        </w:tc>
      </w:tr>
      <w:tr w:rsidR="00E27991" w:rsidRPr="0040040E" w:rsidTr="00E27991">
        <w:tc>
          <w:tcPr>
            <w:tcW w:w="1445" w:type="dxa"/>
            <w:vMerge w:val="restart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1-я неделя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Моя семья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Социальное, духовно-нравственное, </w:t>
            </w:r>
            <w:r>
              <w:rPr>
                <w:rStyle w:val="1"/>
                <w:rFonts w:eastAsia="Century Schoolbook"/>
                <w:sz w:val="24"/>
                <w:szCs w:val="24"/>
              </w:rPr>
              <w:t>познавательное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Выставка детского творчества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2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8 марта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Международный женский день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Праздник «Мама милая моя»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3-я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18 марта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Литературн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ый досуг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«Крымская весна»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подготовительных групп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3-я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Народные праздники прихода весны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Народный праздник прихода весны «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Навруз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»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  <w:r>
              <w:rPr>
                <w:rStyle w:val="1"/>
                <w:rFonts w:eastAsia="Century Schoolbook"/>
                <w:sz w:val="24"/>
                <w:szCs w:val="24"/>
              </w:rPr>
              <w:t>, воспитатель по обучению  татарскому языку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4-я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27 марта</w:t>
            </w:r>
            <w:r>
              <w:rPr>
                <w:rStyle w:val="1"/>
                <w:rFonts w:eastAsia="Century Schoolbook"/>
                <w:sz w:val="24"/>
                <w:szCs w:val="24"/>
              </w:rPr>
              <w:t xml:space="preserve">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Всемирный день театра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Эстетическое, познавательное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Театрализованное представление «</w:t>
            </w:r>
            <w:r>
              <w:rPr>
                <w:rStyle w:val="1"/>
                <w:rFonts w:eastAsia="Century Schoolbook"/>
                <w:sz w:val="24"/>
                <w:szCs w:val="24"/>
              </w:rPr>
              <w:t>В гостях у сказки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E27991" w:rsidRPr="0040040E" w:rsidTr="00E27991">
        <w:tc>
          <w:tcPr>
            <w:tcW w:w="1445" w:type="dxa"/>
            <w:vMerge w:val="restart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01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1-я неделя: День смеха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эстетическое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Развлечение «Юморина»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физкультуре.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1-я неделя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2 апреля – Международный день детской книги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Акция «Книжки - детям»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2-я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12 апреля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космонавтики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Беседа (с презентацией)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«</w:t>
            </w:r>
            <w:r>
              <w:rPr>
                <w:rStyle w:val="1"/>
                <w:rFonts w:eastAsia="Century Schoolbook"/>
                <w:sz w:val="24"/>
                <w:szCs w:val="24"/>
              </w:rPr>
              <w:t>Бескрайний К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осмос»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физкультуре.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1119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120CDD">
              <w:rPr>
                <w:rStyle w:val="1"/>
                <w:rFonts w:eastAsia="Century Schoolbook"/>
                <w:sz w:val="24"/>
                <w:szCs w:val="24"/>
              </w:rPr>
              <w:t xml:space="preserve">3-я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1119"/>
              </w:tabs>
              <w:spacing w:before="0" w:after="0" w:line="240" w:lineRule="auto"/>
              <w:jc w:val="both"/>
              <w:rPr>
                <w:rStyle w:val="1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Наш город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духовно-нравственное, эстетическое,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Квест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-игра «Загадки Казани»</w:t>
            </w:r>
          </w:p>
        </w:tc>
        <w:tc>
          <w:tcPr>
            <w:tcW w:w="2552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Воспитатели подготовительной группы, музыкальный руководитель, руководитель, специалисты ДОО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4-я неделя: </w:t>
            </w:r>
            <w:r>
              <w:rPr>
                <w:rStyle w:val="1"/>
                <w:rFonts w:eastAsia="Century Schoolbook"/>
                <w:sz w:val="24"/>
                <w:szCs w:val="24"/>
              </w:rPr>
              <w:t>22 апреля – Международный день Земли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Экологическая неделя «</w:t>
            </w:r>
            <w:r>
              <w:rPr>
                <w:rStyle w:val="1"/>
                <w:rFonts w:eastAsia="Century Schoolbook"/>
                <w:sz w:val="24"/>
                <w:szCs w:val="24"/>
              </w:rPr>
              <w:t>День Земли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» 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С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оциальное,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Посадка растений, экологическая акция «Сохраним Землю зеленой»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</w:t>
            </w:r>
          </w:p>
        </w:tc>
      </w:tr>
      <w:tr w:rsidR="00E27991" w:rsidRPr="0040040E" w:rsidTr="00E27991">
        <w:tc>
          <w:tcPr>
            <w:tcW w:w="1445" w:type="dxa"/>
            <w:vMerge w:val="restart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01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1-я неделя: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1 мая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Праздник Весны и Труда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Развлечение «</w:t>
            </w:r>
            <w:r>
              <w:rPr>
                <w:rStyle w:val="1"/>
                <w:rFonts w:eastAsia="Century Schoolbook"/>
                <w:sz w:val="24"/>
                <w:szCs w:val="24"/>
              </w:rPr>
              <w:t>Мир. Труд. Май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Воспитатели всех возрастных групп, музыкальный руководитель, инструктор по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lastRenderedPageBreak/>
              <w:t>физкультуре.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2-я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9 мая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День Победы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235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Акция «Бессмертный полк»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Праздник «День Победы»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1046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3-я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1046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19 мая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Акция «Мы – волонтёры»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4-я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24 мая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Развлечение «Откуда пришла азбука»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руководитель.</w:t>
            </w:r>
          </w:p>
        </w:tc>
      </w:tr>
      <w:tr w:rsidR="00E27991" w:rsidRPr="0040040E" w:rsidTr="00E27991">
        <w:tc>
          <w:tcPr>
            <w:tcW w:w="1445" w:type="dxa"/>
            <w:vMerge w:val="restart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1-я неделя: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 1 июня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защиты детей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Праздник «Дружат дети всей планеты!»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физкультуре.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1-я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6 июня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русского языка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Познавательное, социальное,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Литературный праздник «Говорим на русском»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2-я неделя: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 12 июня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России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Развлечение на улице «День России»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3-я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22 июня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памяти и скорби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Духовно-нравственное,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Тематическое занятие «Священная война»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4-я неделя: Неделя профессий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Трудовое, социальное, духовно-нравственное,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Тематический проект «Город мастеров»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E27991" w:rsidRPr="0040040E" w:rsidTr="00E27991">
        <w:tc>
          <w:tcPr>
            <w:tcW w:w="1445" w:type="dxa"/>
            <w:vMerge w:val="restart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1-я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8 июля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семьи, любви и верности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 Тематическое занятие «Моя семья»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2-я неделя: Неделя игры и игрушки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трудовое,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Изготовление игрушек в «Творческой мастерской».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Развлечение «Игры, которые мы любим»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3-я неделя: Неделя музеев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Познавательное, социальное, духовно-нравственное, эстетическое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Тематический проект «Музеи России»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4-я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lastRenderedPageBreak/>
              <w:t xml:space="preserve">30 июля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Международный день дружбы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lastRenderedPageBreak/>
              <w:t xml:space="preserve">Социальное,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lastRenderedPageBreak/>
              <w:t>духовно-нравственное,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lastRenderedPageBreak/>
              <w:t xml:space="preserve">Развлечение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lastRenderedPageBreak/>
              <w:t>«Дружба начинается с улыбки»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lastRenderedPageBreak/>
              <w:t xml:space="preserve">Воспитатели всех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lastRenderedPageBreak/>
              <w:t>возрастных групп, музыкальный руководитель, инструктор по физкультуре</w:t>
            </w:r>
          </w:p>
        </w:tc>
      </w:tr>
      <w:tr w:rsidR="00E27991" w:rsidRPr="0040040E" w:rsidTr="00E27991">
        <w:tc>
          <w:tcPr>
            <w:tcW w:w="1445" w:type="dxa"/>
            <w:vMerge w:val="restart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b/>
                <w:bCs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01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1-я неделя: Экологическая неделя «Защитим природу от мусора»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Трудовое, социальное,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Экологический десант в лес (парк) совместно с родителями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2-я неделя: </w:t>
            </w:r>
          </w:p>
          <w:p w:rsidR="00E27991" w:rsidRPr="00D908C2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12 августа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физкультурника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Спортивный праздник «Сильные, смелые, ловкие!»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 xml:space="preserve">3-я неделя: 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22 августа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Праздник «Флаг России»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музыкальный руководитель, инструктор по физкультуре</w:t>
            </w:r>
          </w:p>
        </w:tc>
      </w:tr>
      <w:tr w:rsidR="00E27991" w:rsidRPr="0040040E" w:rsidTr="00E27991">
        <w:tc>
          <w:tcPr>
            <w:tcW w:w="1445" w:type="dxa"/>
            <w:vMerge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E27991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4-я неделя: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27 августа - </w:t>
            </w:r>
            <w:r w:rsidRPr="0040040E">
              <w:rPr>
                <w:rStyle w:val="1"/>
                <w:rFonts w:eastAsia="Century Schoolbook"/>
                <w:sz w:val="24"/>
                <w:szCs w:val="24"/>
              </w:rPr>
              <w:t>День российского кино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2353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Развлечение «Любимые мультфильмы»</w:t>
            </w:r>
          </w:p>
        </w:tc>
        <w:tc>
          <w:tcPr>
            <w:tcW w:w="2552" w:type="dxa"/>
          </w:tcPr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E27991" w:rsidRPr="0040040E" w:rsidRDefault="00E27991" w:rsidP="00502B7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40040E">
              <w:rPr>
                <w:rStyle w:val="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</w:tbl>
    <w:p w:rsidR="00E27991" w:rsidRDefault="00E27991" w:rsidP="00E27991">
      <w:pPr>
        <w:pStyle w:val="2"/>
        <w:shd w:val="clear" w:color="auto" w:fill="auto"/>
        <w:tabs>
          <w:tab w:val="left" w:pos="1354"/>
        </w:tabs>
        <w:spacing w:before="0" w:after="0" w:line="240" w:lineRule="auto"/>
        <w:rPr>
          <w:rStyle w:val="1"/>
          <w:rFonts w:eastAsia="Century Schoolbook"/>
          <w:b/>
          <w:bCs/>
          <w:sz w:val="24"/>
          <w:szCs w:val="24"/>
        </w:rPr>
      </w:pPr>
    </w:p>
    <w:p w:rsidR="00E27991" w:rsidRDefault="00E27991" w:rsidP="00E27991">
      <w:pPr>
        <w:pStyle w:val="2"/>
        <w:shd w:val="clear" w:color="auto" w:fill="auto"/>
        <w:tabs>
          <w:tab w:val="left" w:pos="1354"/>
        </w:tabs>
        <w:spacing w:before="0" w:after="0" w:line="240" w:lineRule="auto"/>
        <w:jc w:val="center"/>
        <w:rPr>
          <w:rStyle w:val="1"/>
          <w:rFonts w:eastAsia="Century Schoolbook"/>
          <w:b/>
          <w:bCs/>
          <w:sz w:val="24"/>
          <w:szCs w:val="24"/>
        </w:rPr>
      </w:pPr>
    </w:p>
    <w:p w:rsidR="00E27991" w:rsidRDefault="00E27991" w:rsidP="00E27991">
      <w:pPr>
        <w:pStyle w:val="2"/>
        <w:shd w:val="clear" w:color="auto" w:fill="auto"/>
        <w:tabs>
          <w:tab w:val="left" w:pos="1354"/>
        </w:tabs>
        <w:spacing w:before="0" w:after="0" w:line="240" w:lineRule="auto"/>
        <w:jc w:val="center"/>
        <w:rPr>
          <w:rStyle w:val="1"/>
          <w:rFonts w:eastAsia="Century Schoolbook"/>
          <w:b/>
          <w:bCs/>
          <w:sz w:val="24"/>
          <w:szCs w:val="24"/>
        </w:rPr>
      </w:pPr>
    </w:p>
    <w:p w:rsidR="00CB29EE" w:rsidRDefault="00CB29EE"/>
    <w:sectPr w:rsidR="00CB29EE" w:rsidSect="000C6F09">
      <w:pgSz w:w="11906" w:h="16838"/>
      <w:pgMar w:top="851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209"/>
    <w:rsid w:val="00073209"/>
    <w:rsid w:val="000C6F09"/>
    <w:rsid w:val="00CB29EE"/>
    <w:rsid w:val="00E23130"/>
    <w:rsid w:val="00E2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7F0F3"/>
  <w15:chartTrackingRefBased/>
  <w15:docId w15:val="{C3F4CFB8-7257-4815-96DE-7068A3D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991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799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</w:rPr>
  </w:style>
  <w:style w:type="character" w:customStyle="1" w:styleId="a4">
    <w:name w:val="Абзац списка Знак"/>
    <w:link w:val="a3"/>
    <w:uiPriority w:val="34"/>
    <w:qFormat/>
    <w:rsid w:val="00E27991"/>
    <w:rPr>
      <w:rFonts w:ascii="Times New Roman" w:eastAsia="Calibri" w:hAnsi="Times New Roman" w:cs="Times New Roman"/>
      <w:sz w:val="24"/>
    </w:rPr>
  </w:style>
  <w:style w:type="character" w:customStyle="1" w:styleId="a5">
    <w:name w:val="Основной текст_"/>
    <w:basedOn w:val="a0"/>
    <w:link w:val="2"/>
    <w:rsid w:val="00E2799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E27991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kern w:val="0"/>
      <w:sz w:val="28"/>
      <w:szCs w:val="28"/>
    </w:rPr>
  </w:style>
  <w:style w:type="table" w:styleId="a6">
    <w:name w:val="Table Grid"/>
    <w:basedOn w:val="a1"/>
    <w:uiPriority w:val="39"/>
    <w:rsid w:val="00E2799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5"/>
    <w:rsid w:val="00E279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E2799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27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7991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82999-A2F4-45D7-9FAF-BB444F6B1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ДС97</dc:creator>
  <cp:keywords/>
  <dc:description/>
  <cp:lastModifiedBy>ДС97</cp:lastModifiedBy>
  <cp:revision>4</cp:revision>
  <cp:lastPrinted>2023-09-21T11:02:00Z</cp:lastPrinted>
  <dcterms:created xsi:type="dcterms:W3CDTF">2023-09-21T10:53:00Z</dcterms:created>
  <dcterms:modified xsi:type="dcterms:W3CDTF">2023-09-21T11:32:00Z</dcterms:modified>
</cp:coreProperties>
</file>